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CA" w:rsidRPr="0066216C" w:rsidRDefault="0066216C">
      <w:pPr>
        <w:rPr>
          <w:sz w:val="36"/>
          <w:szCs w:val="36"/>
        </w:rPr>
      </w:pPr>
      <w:r>
        <w:rPr>
          <w:noProof/>
          <w:sz w:val="36"/>
          <w:szCs w:val="36"/>
          <w:lang w:eastAsia="en-CA"/>
        </w:rPr>
        <w:drawing>
          <wp:inline distT="0" distB="0" distL="0" distR="0">
            <wp:extent cx="1082040" cy="438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ltCollegeLogo_hor#EF3D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EFE" w:rsidRPr="0066216C">
        <w:rPr>
          <w:sz w:val="36"/>
          <w:szCs w:val="36"/>
        </w:rPr>
        <w:tab/>
      </w:r>
      <w:r w:rsidR="00C04E57" w:rsidRPr="0066216C">
        <w:rPr>
          <w:sz w:val="36"/>
          <w:szCs w:val="36"/>
        </w:rPr>
        <w:tab/>
      </w:r>
      <w:r w:rsidR="00C04E57" w:rsidRPr="0066216C">
        <w:rPr>
          <w:b/>
          <w:sz w:val="36"/>
          <w:szCs w:val="36"/>
        </w:rPr>
        <w:t>HMI203</w:t>
      </w:r>
      <w:r w:rsidR="00C04E57" w:rsidRPr="0066216C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61663" w:rsidRPr="0066216C">
        <w:rPr>
          <w:b/>
          <w:sz w:val="36"/>
          <w:szCs w:val="36"/>
        </w:rPr>
        <w:t xml:space="preserve">Electrical </w:t>
      </w:r>
      <w:r w:rsidR="00583E7F" w:rsidRPr="0066216C">
        <w:rPr>
          <w:b/>
          <w:sz w:val="36"/>
          <w:szCs w:val="36"/>
        </w:rPr>
        <w:t>Installation Methods I</w:t>
      </w:r>
      <w:r w:rsidRPr="0066216C">
        <w:rPr>
          <w:b/>
          <w:sz w:val="36"/>
          <w:szCs w:val="36"/>
        </w:rPr>
        <w:t xml:space="preserve"> – Course Plan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731"/>
        <w:gridCol w:w="1132"/>
        <w:gridCol w:w="939"/>
        <w:gridCol w:w="850"/>
        <w:gridCol w:w="3260"/>
        <w:gridCol w:w="1560"/>
        <w:gridCol w:w="1417"/>
        <w:gridCol w:w="1289"/>
        <w:gridCol w:w="2397"/>
      </w:tblGrid>
      <w:tr w:rsidR="00B665CA" w:rsidTr="00DE0978">
        <w:tc>
          <w:tcPr>
            <w:tcW w:w="731" w:type="dxa"/>
          </w:tcPr>
          <w:p w:rsidR="00B665CA" w:rsidRDefault="00B665CA" w:rsidP="00B665CA">
            <w:pPr>
              <w:jc w:val="center"/>
            </w:pPr>
            <w:r>
              <w:t>Week</w:t>
            </w:r>
          </w:p>
        </w:tc>
        <w:tc>
          <w:tcPr>
            <w:tcW w:w="1132" w:type="dxa"/>
          </w:tcPr>
          <w:p w:rsidR="00B665CA" w:rsidRDefault="00B665CA" w:rsidP="00B665CA">
            <w:pPr>
              <w:jc w:val="center"/>
            </w:pPr>
            <w:r>
              <w:t>Outcomes</w:t>
            </w:r>
          </w:p>
        </w:tc>
        <w:tc>
          <w:tcPr>
            <w:tcW w:w="939" w:type="dxa"/>
          </w:tcPr>
          <w:p w:rsidR="00B665CA" w:rsidRDefault="00B665CA" w:rsidP="00B665CA">
            <w:pPr>
              <w:jc w:val="center"/>
            </w:pPr>
            <w:r>
              <w:t>Format</w:t>
            </w:r>
          </w:p>
        </w:tc>
        <w:tc>
          <w:tcPr>
            <w:tcW w:w="850" w:type="dxa"/>
          </w:tcPr>
          <w:p w:rsidR="00B665CA" w:rsidRDefault="00B665CA" w:rsidP="00B665CA">
            <w:pPr>
              <w:jc w:val="center"/>
            </w:pPr>
            <w:r>
              <w:t>Hours</w:t>
            </w:r>
          </w:p>
        </w:tc>
        <w:tc>
          <w:tcPr>
            <w:tcW w:w="3260" w:type="dxa"/>
          </w:tcPr>
          <w:p w:rsidR="00B665CA" w:rsidRDefault="00B665CA" w:rsidP="00B665CA">
            <w:pPr>
              <w:jc w:val="center"/>
            </w:pPr>
            <w:r>
              <w:t>Topic/Content</w:t>
            </w:r>
          </w:p>
        </w:tc>
        <w:tc>
          <w:tcPr>
            <w:tcW w:w="1560" w:type="dxa"/>
          </w:tcPr>
          <w:p w:rsidR="00B665CA" w:rsidRDefault="00B665CA" w:rsidP="00B665CA">
            <w:pPr>
              <w:jc w:val="center"/>
            </w:pPr>
            <w:r>
              <w:t>Readings</w:t>
            </w:r>
          </w:p>
        </w:tc>
        <w:tc>
          <w:tcPr>
            <w:tcW w:w="1417" w:type="dxa"/>
          </w:tcPr>
          <w:p w:rsidR="00B665CA" w:rsidRDefault="00B665CA" w:rsidP="00B665CA">
            <w:pPr>
              <w:jc w:val="center"/>
            </w:pPr>
            <w:r>
              <w:t>Assignments</w:t>
            </w:r>
          </w:p>
        </w:tc>
        <w:tc>
          <w:tcPr>
            <w:tcW w:w="1289" w:type="dxa"/>
          </w:tcPr>
          <w:p w:rsidR="00B665CA" w:rsidRDefault="00B665CA" w:rsidP="00B665CA">
            <w:pPr>
              <w:jc w:val="center"/>
            </w:pPr>
            <w:r>
              <w:t>Assessment</w:t>
            </w:r>
          </w:p>
        </w:tc>
        <w:tc>
          <w:tcPr>
            <w:tcW w:w="2397" w:type="dxa"/>
          </w:tcPr>
          <w:p w:rsidR="00B665CA" w:rsidRDefault="00B665CA" w:rsidP="00B665CA">
            <w:pPr>
              <w:jc w:val="center"/>
            </w:pPr>
            <w:r>
              <w:t>Resources</w:t>
            </w:r>
          </w:p>
        </w:tc>
      </w:tr>
      <w:tr w:rsidR="00B665CA" w:rsidTr="00DE0978">
        <w:tc>
          <w:tcPr>
            <w:tcW w:w="731" w:type="dxa"/>
          </w:tcPr>
          <w:p w:rsidR="00B665CA" w:rsidRDefault="00583E7F">
            <w:r>
              <w:t>1-</w:t>
            </w:r>
            <w:r w:rsidR="001E7EE3">
              <w:t>4</w:t>
            </w:r>
          </w:p>
        </w:tc>
        <w:tc>
          <w:tcPr>
            <w:tcW w:w="1132" w:type="dxa"/>
          </w:tcPr>
          <w:p w:rsidR="00B665CA" w:rsidRDefault="00583E7F">
            <w:r>
              <w:t>1</w:t>
            </w:r>
            <w:r w:rsidR="00F66F1B">
              <w:t>, 2</w:t>
            </w:r>
          </w:p>
        </w:tc>
        <w:tc>
          <w:tcPr>
            <w:tcW w:w="939" w:type="dxa"/>
          </w:tcPr>
          <w:p w:rsidR="00B665CA" w:rsidRDefault="00583E7F" w:rsidP="004556B5">
            <w:r>
              <w:t>Lecture</w:t>
            </w:r>
          </w:p>
        </w:tc>
        <w:tc>
          <w:tcPr>
            <w:tcW w:w="850" w:type="dxa"/>
          </w:tcPr>
          <w:p w:rsidR="00B665CA" w:rsidRDefault="001E7EE3">
            <w:r>
              <w:t>8</w:t>
            </w:r>
          </w:p>
        </w:tc>
        <w:tc>
          <w:tcPr>
            <w:tcW w:w="3260" w:type="dxa"/>
          </w:tcPr>
          <w:p w:rsidR="004556B5" w:rsidRDefault="00DE0978">
            <w:r w:rsidRPr="00DE0978">
              <w:rPr>
                <w:b/>
                <w:u w:val="single"/>
              </w:rPr>
              <w:t>Review</w:t>
            </w:r>
            <w:r>
              <w:t xml:space="preserve"> </w:t>
            </w:r>
            <w:r w:rsidR="0039440D">
              <w:t>Canadian Electrical C</w:t>
            </w:r>
            <w:r w:rsidR="00583E7F" w:rsidRPr="00583E7F">
              <w:t>ode</w:t>
            </w:r>
            <w:r w:rsidR="0039440D">
              <w:t xml:space="preserve"> </w:t>
            </w:r>
          </w:p>
          <w:p w:rsidR="0039440D" w:rsidRPr="00583E7F" w:rsidRDefault="0039440D" w:rsidP="0039440D">
            <w:r>
              <w:t>Review Intro. to Residential Electrical installations code</w:t>
            </w:r>
            <w:r w:rsidR="00591820">
              <w:t xml:space="preserve"> (</w:t>
            </w:r>
            <w:r w:rsidR="00591820" w:rsidRPr="00DE0978">
              <w:rPr>
                <w:b/>
              </w:rPr>
              <w:t>HMI111</w:t>
            </w:r>
            <w:r w:rsidR="00591820">
              <w:t>)</w:t>
            </w:r>
          </w:p>
        </w:tc>
        <w:tc>
          <w:tcPr>
            <w:tcW w:w="1560" w:type="dxa"/>
          </w:tcPr>
          <w:p w:rsidR="00B665CA" w:rsidRDefault="001E7EE3" w:rsidP="00127962">
            <w:r>
              <w:t xml:space="preserve">Units 3,4 </w:t>
            </w:r>
          </w:p>
          <w:p w:rsidR="00127962" w:rsidRDefault="001E7EE3" w:rsidP="00127962">
            <w:r>
              <w:t>(services  Code sec. 6)</w:t>
            </w:r>
          </w:p>
        </w:tc>
        <w:tc>
          <w:tcPr>
            <w:tcW w:w="1417" w:type="dxa"/>
          </w:tcPr>
          <w:p w:rsidR="00B665CA" w:rsidRDefault="00583E7F">
            <w:r>
              <w:t>Handout</w:t>
            </w:r>
            <w:r w:rsidR="001E7EE3">
              <w:t xml:space="preserve"> / teacher’s resources</w:t>
            </w:r>
            <w:r>
              <w:t xml:space="preserve"> </w:t>
            </w:r>
            <w:r w:rsidR="001E7EE3">
              <w:t>(</w:t>
            </w:r>
            <w:r w:rsidR="001E7EE3" w:rsidRPr="00DE0978">
              <w:rPr>
                <w:b/>
              </w:rPr>
              <w:t>for review</w:t>
            </w:r>
            <w:r w:rsidR="001E7EE3">
              <w:t>)</w:t>
            </w:r>
          </w:p>
        </w:tc>
        <w:tc>
          <w:tcPr>
            <w:tcW w:w="1289" w:type="dxa"/>
          </w:tcPr>
          <w:p w:rsidR="00B665CA" w:rsidRDefault="00DE0978">
            <w:r>
              <w:t>Review q</w:t>
            </w:r>
            <w:r w:rsidR="00583E7F">
              <w:t>uiz</w:t>
            </w:r>
          </w:p>
          <w:p w:rsidR="00DE0978" w:rsidRDefault="00DE0978">
            <w:r>
              <w:t>Assign. to be handed in</w:t>
            </w:r>
          </w:p>
        </w:tc>
        <w:tc>
          <w:tcPr>
            <w:tcW w:w="2397" w:type="dxa"/>
          </w:tcPr>
          <w:p w:rsidR="00B665CA" w:rsidRDefault="00583E7F">
            <w:r>
              <w:t>Canadian Electrical Code Book</w:t>
            </w:r>
            <w:r w:rsidR="00E53EAE">
              <w:t xml:space="preserve"> (</w:t>
            </w:r>
            <w:smartTag w:uri="urn:schemas-microsoft-com:office:smarttags" w:element="stockticker">
              <w:r w:rsidR="00E53EAE">
                <w:t>CEC</w:t>
              </w:r>
            </w:smartTag>
            <w:r w:rsidR="00E53EAE">
              <w:t>), Residential Electrical Wiring</w:t>
            </w:r>
          </w:p>
        </w:tc>
      </w:tr>
      <w:tr w:rsidR="00B665CA" w:rsidTr="00DE0978">
        <w:tc>
          <w:tcPr>
            <w:tcW w:w="731" w:type="dxa"/>
          </w:tcPr>
          <w:p w:rsidR="00B665CA" w:rsidRDefault="00B665CA"/>
        </w:tc>
        <w:tc>
          <w:tcPr>
            <w:tcW w:w="1132" w:type="dxa"/>
          </w:tcPr>
          <w:p w:rsidR="00B665CA" w:rsidRDefault="00B665CA"/>
        </w:tc>
        <w:tc>
          <w:tcPr>
            <w:tcW w:w="939" w:type="dxa"/>
          </w:tcPr>
          <w:p w:rsidR="00B665CA" w:rsidRDefault="00B665CA"/>
        </w:tc>
        <w:tc>
          <w:tcPr>
            <w:tcW w:w="850" w:type="dxa"/>
          </w:tcPr>
          <w:p w:rsidR="00B665CA" w:rsidRDefault="00B665CA"/>
        </w:tc>
        <w:tc>
          <w:tcPr>
            <w:tcW w:w="3260" w:type="dxa"/>
          </w:tcPr>
          <w:p w:rsidR="00B665CA" w:rsidRPr="00583E7F" w:rsidRDefault="00583E7F">
            <w:pPr>
              <w:rPr>
                <w:u w:val="single"/>
              </w:rPr>
            </w:pPr>
            <w:r w:rsidRPr="00583E7F">
              <w:rPr>
                <w:u w:val="single"/>
              </w:rPr>
              <w:t xml:space="preserve">Describe </w:t>
            </w:r>
          </w:p>
        </w:tc>
        <w:tc>
          <w:tcPr>
            <w:tcW w:w="1560" w:type="dxa"/>
          </w:tcPr>
          <w:p w:rsidR="00B665CA" w:rsidRDefault="00B665CA"/>
        </w:tc>
        <w:tc>
          <w:tcPr>
            <w:tcW w:w="1417" w:type="dxa"/>
          </w:tcPr>
          <w:p w:rsidR="00B665CA" w:rsidRDefault="00B665CA"/>
        </w:tc>
        <w:tc>
          <w:tcPr>
            <w:tcW w:w="1289" w:type="dxa"/>
          </w:tcPr>
          <w:p w:rsidR="00B665CA" w:rsidRDefault="00B665CA"/>
        </w:tc>
        <w:tc>
          <w:tcPr>
            <w:tcW w:w="2397" w:type="dxa"/>
          </w:tcPr>
          <w:p w:rsidR="00B665CA" w:rsidRDefault="00B665CA"/>
        </w:tc>
      </w:tr>
      <w:tr w:rsidR="00B665CA" w:rsidTr="00DE0978">
        <w:tc>
          <w:tcPr>
            <w:tcW w:w="731" w:type="dxa"/>
          </w:tcPr>
          <w:p w:rsidR="00B665CA" w:rsidRDefault="00B665CA"/>
        </w:tc>
        <w:tc>
          <w:tcPr>
            <w:tcW w:w="1132" w:type="dxa"/>
          </w:tcPr>
          <w:p w:rsidR="00B665CA" w:rsidRDefault="00B665CA"/>
        </w:tc>
        <w:tc>
          <w:tcPr>
            <w:tcW w:w="939" w:type="dxa"/>
          </w:tcPr>
          <w:p w:rsidR="00B665CA" w:rsidRDefault="00B665CA"/>
        </w:tc>
        <w:tc>
          <w:tcPr>
            <w:tcW w:w="850" w:type="dxa"/>
          </w:tcPr>
          <w:p w:rsidR="00B665CA" w:rsidRDefault="00B665CA"/>
        </w:tc>
        <w:tc>
          <w:tcPr>
            <w:tcW w:w="3260" w:type="dxa"/>
          </w:tcPr>
          <w:p w:rsidR="00B665CA" w:rsidRPr="003F11ED" w:rsidRDefault="00583E7F">
            <w:r>
              <w:t>Objective, scope and general arrangement of the Canadian electrical code.</w:t>
            </w:r>
          </w:p>
        </w:tc>
        <w:tc>
          <w:tcPr>
            <w:tcW w:w="1560" w:type="dxa"/>
          </w:tcPr>
          <w:p w:rsidR="00B665CA" w:rsidRDefault="00B665CA"/>
        </w:tc>
        <w:tc>
          <w:tcPr>
            <w:tcW w:w="1417" w:type="dxa"/>
          </w:tcPr>
          <w:p w:rsidR="00B665CA" w:rsidRDefault="00B665CA"/>
        </w:tc>
        <w:tc>
          <w:tcPr>
            <w:tcW w:w="1289" w:type="dxa"/>
          </w:tcPr>
          <w:p w:rsidR="00B665CA" w:rsidRDefault="00B665CA"/>
        </w:tc>
        <w:tc>
          <w:tcPr>
            <w:tcW w:w="2397" w:type="dxa"/>
          </w:tcPr>
          <w:p w:rsidR="00B665CA" w:rsidRDefault="00B665CA"/>
        </w:tc>
      </w:tr>
      <w:tr w:rsidR="00F66F1B" w:rsidTr="00DE0978">
        <w:tc>
          <w:tcPr>
            <w:tcW w:w="731" w:type="dxa"/>
          </w:tcPr>
          <w:p w:rsidR="00F66F1B" w:rsidRDefault="00F66F1B"/>
        </w:tc>
        <w:tc>
          <w:tcPr>
            <w:tcW w:w="1132" w:type="dxa"/>
          </w:tcPr>
          <w:p w:rsidR="00F66F1B" w:rsidRDefault="00F66F1B"/>
        </w:tc>
        <w:tc>
          <w:tcPr>
            <w:tcW w:w="939" w:type="dxa"/>
          </w:tcPr>
          <w:p w:rsidR="00F66F1B" w:rsidRDefault="00F66F1B"/>
        </w:tc>
        <w:tc>
          <w:tcPr>
            <w:tcW w:w="850" w:type="dxa"/>
          </w:tcPr>
          <w:p w:rsidR="00F66F1B" w:rsidRDefault="00F66F1B"/>
        </w:tc>
        <w:tc>
          <w:tcPr>
            <w:tcW w:w="3260" w:type="dxa"/>
          </w:tcPr>
          <w:p w:rsidR="00F66F1B" w:rsidRDefault="00F66F1B">
            <w:r>
              <w:rPr>
                <w:u w:val="single"/>
              </w:rPr>
              <w:t>I</w:t>
            </w:r>
            <w:r w:rsidRPr="00285C81">
              <w:rPr>
                <w:u w:val="single"/>
              </w:rPr>
              <w:t>dentify</w:t>
            </w:r>
          </w:p>
        </w:tc>
        <w:tc>
          <w:tcPr>
            <w:tcW w:w="1560" w:type="dxa"/>
          </w:tcPr>
          <w:p w:rsidR="00F66F1B" w:rsidRDefault="00F66F1B"/>
        </w:tc>
        <w:tc>
          <w:tcPr>
            <w:tcW w:w="1417" w:type="dxa"/>
          </w:tcPr>
          <w:p w:rsidR="00F66F1B" w:rsidRDefault="00F66F1B"/>
        </w:tc>
        <w:tc>
          <w:tcPr>
            <w:tcW w:w="1289" w:type="dxa"/>
          </w:tcPr>
          <w:p w:rsidR="00F66F1B" w:rsidRDefault="00F66F1B"/>
        </w:tc>
        <w:tc>
          <w:tcPr>
            <w:tcW w:w="2397" w:type="dxa"/>
          </w:tcPr>
          <w:p w:rsidR="00F66F1B" w:rsidRDefault="00F66F1B"/>
        </w:tc>
      </w:tr>
      <w:tr w:rsidR="00F66F1B" w:rsidTr="00DE0978">
        <w:tc>
          <w:tcPr>
            <w:tcW w:w="731" w:type="dxa"/>
          </w:tcPr>
          <w:p w:rsidR="00F66F1B" w:rsidRDefault="00F66F1B"/>
        </w:tc>
        <w:tc>
          <w:tcPr>
            <w:tcW w:w="1132" w:type="dxa"/>
          </w:tcPr>
          <w:p w:rsidR="00F66F1B" w:rsidRDefault="00F66F1B"/>
        </w:tc>
        <w:tc>
          <w:tcPr>
            <w:tcW w:w="939" w:type="dxa"/>
          </w:tcPr>
          <w:p w:rsidR="00F66F1B" w:rsidRDefault="00F66F1B"/>
        </w:tc>
        <w:tc>
          <w:tcPr>
            <w:tcW w:w="850" w:type="dxa"/>
          </w:tcPr>
          <w:p w:rsidR="00F66F1B" w:rsidRDefault="00F66F1B"/>
        </w:tc>
        <w:tc>
          <w:tcPr>
            <w:tcW w:w="3260" w:type="dxa"/>
          </w:tcPr>
          <w:p w:rsidR="00F66F1B" w:rsidRDefault="00F66F1B">
            <w:pPr>
              <w:rPr>
                <w:u w:val="single"/>
              </w:rPr>
            </w:pPr>
            <w:r>
              <w:t>Determine service entrance sizes, conductors and service disconnecting means.</w:t>
            </w:r>
          </w:p>
        </w:tc>
        <w:tc>
          <w:tcPr>
            <w:tcW w:w="1560" w:type="dxa"/>
          </w:tcPr>
          <w:p w:rsidR="00F66F1B" w:rsidRDefault="00F66F1B"/>
        </w:tc>
        <w:tc>
          <w:tcPr>
            <w:tcW w:w="1417" w:type="dxa"/>
          </w:tcPr>
          <w:p w:rsidR="00F66F1B" w:rsidRDefault="00F66F1B"/>
        </w:tc>
        <w:tc>
          <w:tcPr>
            <w:tcW w:w="1289" w:type="dxa"/>
          </w:tcPr>
          <w:p w:rsidR="00F66F1B" w:rsidRDefault="00F66F1B"/>
        </w:tc>
        <w:tc>
          <w:tcPr>
            <w:tcW w:w="2397" w:type="dxa"/>
          </w:tcPr>
          <w:p w:rsidR="00F66F1B" w:rsidRDefault="00F66F1B"/>
        </w:tc>
      </w:tr>
      <w:tr w:rsidR="00B665CA" w:rsidTr="00DE0978">
        <w:tc>
          <w:tcPr>
            <w:tcW w:w="731" w:type="dxa"/>
          </w:tcPr>
          <w:p w:rsidR="00B665CA" w:rsidRDefault="00B665CA"/>
        </w:tc>
        <w:tc>
          <w:tcPr>
            <w:tcW w:w="1132" w:type="dxa"/>
          </w:tcPr>
          <w:p w:rsidR="00B665CA" w:rsidRDefault="00F66F1B">
            <w:r>
              <w:t>1,2,3</w:t>
            </w:r>
          </w:p>
        </w:tc>
        <w:tc>
          <w:tcPr>
            <w:tcW w:w="939" w:type="dxa"/>
          </w:tcPr>
          <w:p w:rsidR="00B665CA" w:rsidRDefault="009F0920">
            <w:r>
              <w:t xml:space="preserve">Lab </w:t>
            </w:r>
          </w:p>
        </w:tc>
        <w:tc>
          <w:tcPr>
            <w:tcW w:w="850" w:type="dxa"/>
          </w:tcPr>
          <w:p w:rsidR="00B665CA" w:rsidRDefault="00E53EAE">
            <w:r>
              <w:t>8</w:t>
            </w:r>
          </w:p>
        </w:tc>
        <w:tc>
          <w:tcPr>
            <w:tcW w:w="3260" w:type="dxa"/>
          </w:tcPr>
          <w:p w:rsidR="00B665CA" w:rsidRPr="00583E7F" w:rsidRDefault="009F0920" w:rsidP="00583E7F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</w:tc>
        <w:tc>
          <w:tcPr>
            <w:tcW w:w="1560" w:type="dxa"/>
          </w:tcPr>
          <w:p w:rsidR="00B665CA" w:rsidRDefault="00B665CA"/>
        </w:tc>
        <w:tc>
          <w:tcPr>
            <w:tcW w:w="1417" w:type="dxa"/>
          </w:tcPr>
          <w:p w:rsidR="00B665CA" w:rsidRDefault="00B665CA"/>
        </w:tc>
        <w:tc>
          <w:tcPr>
            <w:tcW w:w="1289" w:type="dxa"/>
          </w:tcPr>
          <w:p w:rsidR="00B665CA" w:rsidRDefault="00B665CA"/>
        </w:tc>
        <w:tc>
          <w:tcPr>
            <w:tcW w:w="2397" w:type="dxa"/>
          </w:tcPr>
          <w:p w:rsidR="00B665CA" w:rsidRDefault="00B665CA"/>
        </w:tc>
      </w:tr>
      <w:tr w:rsidR="00B665CA" w:rsidTr="00DE0978">
        <w:tc>
          <w:tcPr>
            <w:tcW w:w="731" w:type="dxa"/>
          </w:tcPr>
          <w:p w:rsidR="00B665CA" w:rsidRDefault="00B665CA"/>
        </w:tc>
        <w:tc>
          <w:tcPr>
            <w:tcW w:w="1132" w:type="dxa"/>
          </w:tcPr>
          <w:p w:rsidR="00B665CA" w:rsidRDefault="00B665CA"/>
        </w:tc>
        <w:tc>
          <w:tcPr>
            <w:tcW w:w="939" w:type="dxa"/>
          </w:tcPr>
          <w:p w:rsidR="00B665CA" w:rsidRDefault="00B665CA"/>
        </w:tc>
        <w:tc>
          <w:tcPr>
            <w:tcW w:w="850" w:type="dxa"/>
          </w:tcPr>
          <w:p w:rsidR="00B665CA" w:rsidRDefault="00B665CA"/>
        </w:tc>
        <w:tc>
          <w:tcPr>
            <w:tcW w:w="3260" w:type="dxa"/>
          </w:tcPr>
          <w:p w:rsidR="00B665CA" w:rsidRDefault="00285C81">
            <w:r>
              <w:t>Prepare a layout drawing for a service mast and indicate the procedure for installation</w:t>
            </w:r>
            <w:r w:rsidR="006D13C6">
              <w:t xml:space="preserve">, including underground and stack </w:t>
            </w:r>
            <w:r w:rsidR="00E53EAE">
              <w:t>installations</w:t>
            </w:r>
          </w:p>
        </w:tc>
        <w:tc>
          <w:tcPr>
            <w:tcW w:w="1560" w:type="dxa"/>
          </w:tcPr>
          <w:p w:rsidR="000F3079" w:rsidRDefault="008D4251">
            <w:r>
              <w:t>Code sec</w:t>
            </w:r>
            <w:r w:rsidR="00285C81">
              <w:t>. 6</w:t>
            </w:r>
          </w:p>
        </w:tc>
        <w:tc>
          <w:tcPr>
            <w:tcW w:w="1417" w:type="dxa"/>
          </w:tcPr>
          <w:p w:rsidR="00B665CA" w:rsidRPr="00221DA9" w:rsidRDefault="008D4251">
            <w:pPr>
              <w:rPr>
                <w:b/>
              </w:rPr>
            </w:pPr>
            <w:r w:rsidRPr="00221DA9">
              <w:rPr>
                <w:b/>
              </w:rPr>
              <w:t xml:space="preserve">Lab </w:t>
            </w:r>
            <w:proofErr w:type="spellStart"/>
            <w:r w:rsidRPr="00221DA9">
              <w:rPr>
                <w:b/>
              </w:rPr>
              <w:t>Assignmt</w:t>
            </w:r>
            <w:proofErr w:type="spellEnd"/>
            <w:r w:rsidRPr="00221DA9">
              <w:rPr>
                <w:b/>
              </w:rPr>
              <w:t xml:space="preserve"> #1 and 2</w:t>
            </w:r>
          </w:p>
        </w:tc>
        <w:tc>
          <w:tcPr>
            <w:tcW w:w="1289" w:type="dxa"/>
          </w:tcPr>
          <w:p w:rsidR="00B665CA" w:rsidRDefault="008D4251">
            <w:r>
              <w:t>Assign. to be handed in</w:t>
            </w:r>
          </w:p>
        </w:tc>
        <w:tc>
          <w:tcPr>
            <w:tcW w:w="2397" w:type="dxa"/>
          </w:tcPr>
          <w:p w:rsidR="00B665CA" w:rsidRDefault="00B665CA"/>
        </w:tc>
      </w:tr>
      <w:tr w:rsidR="00B665CA" w:rsidTr="00DE0978">
        <w:trPr>
          <w:trHeight w:val="588"/>
        </w:trPr>
        <w:tc>
          <w:tcPr>
            <w:tcW w:w="731" w:type="dxa"/>
          </w:tcPr>
          <w:p w:rsidR="00B665CA" w:rsidRDefault="00583E7F">
            <w:r>
              <w:t>5-</w:t>
            </w:r>
            <w:r w:rsidR="00F66F1B">
              <w:t>8</w:t>
            </w:r>
          </w:p>
        </w:tc>
        <w:tc>
          <w:tcPr>
            <w:tcW w:w="1132" w:type="dxa"/>
          </w:tcPr>
          <w:p w:rsidR="00B665CA" w:rsidRDefault="00F66F1B">
            <w:r>
              <w:t>1,</w:t>
            </w:r>
            <w:r w:rsidR="00583E7F">
              <w:t>2</w:t>
            </w:r>
          </w:p>
        </w:tc>
        <w:tc>
          <w:tcPr>
            <w:tcW w:w="939" w:type="dxa"/>
          </w:tcPr>
          <w:p w:rsidR="00B665CA" w:rsidRDefault="00583E7F">
            <w:r>
              <w:t>Lecture</w:t>
            </w:r>
          </w:p>
        </w:tc>
        <w:tc>
          <w:tcPr>
            <w:tcW w:w="850" w:type="dxa"/>
          </w:tcPr>
          <w:p w:rsidR="00B665CA" w:rsidRDefault="0039440D">
            <w:r>
              <w:t>8</w:t>
            </w:r>
          </w:p>
        </w:tc>
        <w:tc>
          <w:tcPr>
            <w:tcW w:w="3260" w:type="dxa"/>
          </w:tcPr>
          <w:p w:rsidR="00B665CA" w:rsidRPr="003F11ED" w:rsidRDefault="00F66F1B" w:rsidP="00583E7F">
            <w:r w:rsidRPr="00F66F1B">
              <w:rPr>
                <w:u w:val="single"/>
              </w:rPr>
              <w:t>Explain</w:t>
            </w:r>
            <w:r w:rsidR="008D4251">
              <w:t xml:space="preserve"> </w:t>
            </w:r>
            <w:r w:rsidR="00583E7F">
              <w:t xml:space="preserve">Canadian electrical code for residential installation. </w:t>
            </w:r>
          </w:p>
        </w:tc>
        <w:tc>
          <w:tcPr>
            <w:tcW w:w="1560" w:type="dxa"/>
          </w:tcPr>
          <w:p w:rsidR="00B665CA" w:rsidRDefault="00ED79F9">
            <w:r>
              <w:t>Unit 10-11</w:t>
            </w:r>
          </w:p>
          <w:p w:rsidR="00ED79F9" w:rsidRDefault="00ED79F9">
            <w:r>
              <w:t>Pg. 185-211</w:t>
            </w:r>
          </w:p>
          <w:p w:rsidR="006B5EDB" w:rsidRDefault="006B5EDB">
            <w:r>
              <w:t>Section 6</w:t>
            </w:r>
          </w:p>
        </w:tc>
        <w:tc>
          <w:tcPr>
            <w:tcW w:w="1417" w:type="dxa"/>
          </w:tcPr>
          <w:p w:rsidR="00B665CA" w:rsidRDefault="00ED79F9">
            <w:r>
              <w:t>Pg. 194</w:t>
            </w:r>
          </w:p>
          <w:p w:rsidR="00ED79F9" w:rsidRDefault="00ED79F9">
            <w:r>
              <w:t>Ques. 1-9</w:t>
            </w:r>
          </w:p>
          <w:p w:rsidR="0039440D" w:rsidRPr="000F434E" w:rsidRDefault="0039440D">
            <w:pPr>
              <w:rPr>
                <w:b/>
              </w:rPr>
            </w:pPr>
          </w:p>
        </w:tc>
        <w:tc>
          <w:tcPr>
            <w:tcW w:w="1289" w:type="dxa"/>
          </w:tcPr>
          <w:p w:rsidR="00B665CA" w:rsidRDefault="00ED79F9">
            <w:r>
              <w:t xml:space="preserve">To be handed in </w:t>
            </w:r>
          </w:p>
          <w:p w:rsidR="00DE0978" w:rsidRDefault="00DE0978">
            <w:r w:rsidRPr="000F434E">
              <w:rPr>
                <w:b/>
              </w:rPr>
              <w:t>Wee</w:t>
            </w:r>
            <w:r>
              <w:rPr>
                <w:b/>
              </w:rPr>
              <w:t>k 5</w:t>
            </w:r>
            <w:r w:rsidRPr="000F434E">
              <w:rPr>
                <w:b/>
              </w:rPr>
              <w:t xml:space="preserve"> review / test</w:t>
            </w:r>
          </w:p>
        </w:tc>
        <w:tc>
          <w:tcPr>
            <w:tcW w:w="2397" w:type="dxa"/>
          </w:tcPr>
          <w:p w:rsidR="00B665CA" w:rsidRDefault="00ED79F9">
            <w:smartTag w:uri="urn:schemas-microsoft-com:office:smarttags" w:element="stockticker">
              <w:r>
                <w:t>CE</w:t>
              </w:r>
              <w:r w:rsidR="0039440D">
                <w:t>C</w:t>
              </w:r>
            </w:smartTag>
            <w:r w:rsidR="0039440D">
              <w:t>, Residential Electrical Wiring</w:t>
            </w:r>
          </w:p>
        </w:tc>
      </w:tr>
      <w:tr w:rsidR="00E53EAE" w:rsidTr="00DE0978">
        <w:trPr>
          <w:trHeight w:val="588"/>
        </w:trPr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Default="00E53EAE" w:rsidP="00583E7F">
            <w:r>
              <w:t>Complete and electrical system design from the point of utility supply, emergency supply and transfers to a panel board.</w:t>
            </w:r>
          </w:p>
          <w:p w:rsidR="0066216C" w:rsidRDefault="0066216C" w:rsidP="00583E7F"/>
          <w:p w:rsidR="0066216C" w:rsidRDefault="0066216C" w:rsidP="00583E7F"/>
        </w:tc>
        <w:tc>
          <w:tcPr>
            <w:tcW w:w="1560" w:type="dxa"/>
          </w:tcPr>
          <w:p w:rsidR="00E53EAE" w:rsidRDefault="00E53EAE" w:rsidP="00E53EAE">
            <w:r>
              <w:t>Sect. 26-400</w:t>
            </w:r>
          </w:p>
          <w:p w:rsidR="00E53EAE" w:rsidRDefault="00E53EAE" w:rsidP="00E53EAE">
            <w:r>
              <w:t>Sect. 6, 8</w:t>
            </w:r>
          </w:p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Pr="00ED79F9" w:rsidRDefault="00E53EAE">
            <w:pPr>
              <w:rPr>
                <w:u w:val="single"/>
              </w:rPr>
            </w:pPr>
            <w:r w:rsidRPr="00ED79F9">
              <w:rPr>
                <w:u w:val="single"/>
              </w:rPr>
              <w:t xml:space="preserve">Explain </w:t>
            </w:r>
          </w:p>
        </w:tc>
        <w:tc>
          <w:tcPr>
            <w:tcW w:w="1560" w:type="dxa"/>
          </w:tcPr>
          <w:p w:rsidR="00E53EAE" w:rsidRDefault="00E53EAE"/>
        </w:tc>
        <w:tc>
          <w:tcPr>
            <w:tcW w:w="1417" w:type="dxa"/>
          </w:tcPr>
          <w:p w:rsidR="00E53EAE" w:rsidRDefault="00E53EAE" w:rsidP="0039440D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Default="00E53EAE">
            <w:r>
              <w:t>Grounding and bonding.</w:t>
            </w:r>
          </w:p>
        </w:tc>
        <w:tc>
          <w:tcPr>
            <w:tcW w:w="1560" w:type="dxa"/>
          </w:tcPr>
          <w:p w:rsidR="00E53EAE" w:rsidRDefault="00E53EAE"/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Pr="00ED79F9" w:rsidRDefault="00E53EAE">
            <w:r w:rsidRPr="00ED79F9">
              <w:t>Circuits operating at 750 volts or less</w:t>
            </w:r>
            <w:r>
              <w:t xml:space="preserve"> (section 10).</w:t>
            </w:r>
          </w:p>
        </w:tc>
        <w:tc>
          <w:tcPr>
            <w:tcW w:w="1560" w:type="dxa"/>
          </w:tcPr>
          <w:p w:rsidR="00E53EAE" w:rsidRDefault="00E53EAE"/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Pr="000F434E" w:rsidRDefault="000F434E">
            <w:r>
              <w:t xml:space="preserve">Branch circuits </w:t>
            </w:r>
            <w:r w:rsidR="00A44FF8">
              <w:t xml:space="preserve"> (review)</w:t>
            </w:r>
          </w:p>
        </w:tc>
        <w:tc>
          <w:tcPr>
            <w:tcW w:w="1560" w:type="dxa"/>
          </w:tcPr>
          <w:p w:rsidR="00E53EAE" w:rsidRDefault="00E53EAE"/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0F434E" w:rsidTr="00DE0978">
        <w:tc>
          <w:tcPr>
            <w:tcW w:w="731" w:type="dxa"/>
          </w:tcPr>
          <w:p w:rsidR="000F434E" w:rsidRDefault="000F434E"/>
        </w:tc>
        <w:tc>
          <w:tcPr>
            <w:tcW w:w="1132" w:type="dxa"/>
          </w:tcPr>
          <w:p w:rsidR="000F434E" w:rsidRDefault="000F434E"/>
        </w:tc>
        <w:tc>
          <w:tcPr>
            <w:tcW w:w="939" w:type="dxa"/>
          </w:tcPr>
          <w:p w:rsidR="000F434E" w:rsidRDefault="000F434E"/>
        </w:tc>
        <w:tc>
          <w:tcPr>
            <w:tcW w:w="850" w:type="dxa"/>
          </w:tcPr>
          <w:p w:rsidR="000F434E" w:rsidRDefault="000F434E"/>
        </w:tc>
        <w:tc>
          <w:tcPr>
            <w:tcW w:w="3260" w:type="dxa"/>
          </w:tcPr>
          <w:p w:rsidR="000F434E" w:rsidRDefault="000F434E">
            <w:r w:rsidRPr="00457269">
              <w:rPr>
                <w:u w:val="single"/>
              </w:rPr>
              <w:t>Identify</w:t>
            </w:r>
          </w:p>
        </w:tc>
        <w:tc>
          <w:tcPr>
            <w:tcW w:w="1560" w:type="dxa"/>
          </w:tcPr>
          <w:p w:rsidR="000F434E" w:rsidRDefault="000F434E"/>
        </w:tc>
        <w:tc>
          <w:tcPr>
            <w:tcW w:w="1417" w:type="dxa"/>
          </w:tcPr>
          <w:p w:rsidR="000F434E" w:rsidRDefault="000F434E"/>
        </w:tc>
        <w:tc>
          <w:tcPr>
            <w:tcW w:w="1289" w:type="dxa"/>
          </w:tcPr>
          <w:p w:rsidR="000F434E" w:rsidRDefault="000F434E"/>
        </w:tc>
        <w:tc>
          <w:tcPr>
            <w:tcW w:w="2397" w:type="dxa"/>
          </w:tcPr>
          <w:p w:rsidR="000F434E" w:rsidRDefault="000F434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A44FF8" w:rsidRDefault="00E53EAE">
            <w:r>
              <w:t>Determine the maximum number of outlets allowed per circuit.</w:t>
            </w:r>
          </w:p>
        </w:tc>
        <w:tc>
          <w:tcPr>
            <w:tcW w:w="1560" w:type="dxa"/>
          </w:tcPr>
          <w:p w:rsidR="00E53EAE" w:rsidRDefault="00E53EAE"/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Pr="00210693" w:rsidRDefault="00E53EAE">
            <w:pPr>
              <w:rPr>
                <w:u w:val="single"/>
              </w:rPr>
            </w:pPr>
            <w:r w:rsidRPr="00210693">
              <w:rPr>
                <w:u w:val="single"/>
              </w:rPr>
              <w:t xml:space="preserve">Explain </w:t>
            </w:r>
          </w:p>
        </w:tc>
        <w:tc>
          <w:tcPr>
            <w:tcW w:w="1560" w:type="dxa"/>
          </w:tcPr>
          <w:p w:rsidR="00E53EAE" w:rsidRDefault="00E53EAE"/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Default="00E53EAE">
            <w:smartTag w:uri="urn:schemas-microsoft-com:office:smarttags" w:element="stockticker">
              <w:r>
                <w:t>CEC</w:t>
              </w:r>
            </w:smartTag>
            <w:r>
              <w:t xml:space="preserve"> regulations regarding grounding and bonding (Sect. 10) of electrical systems and circuits operating at 750 volts or less.</w:t>
            </w:r>
          </w:p>
        </w:tc>
        <w:tc>
          <w:tcPr>
            <w:tcW w:w="1560" w:type="dxa"/>
          </w:tcPr>
          <w:p w:rsidR="00E53EAE" w:rsidRDefault="00E53EAE">
            <w:r>
              <w:t>Sect. 8-304</w:t>
            </w:r>
          </w:p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Default="00E53EAE">
            <w:r>
              <w:t>Ground faults circuit interrupters, arc fault circuit interrupters, surge suppressors and isolated ground receptacles.</w:t>
            </w:r>
          </w:p>
        </w:tc>
        <w:tc>
          <w:tcPr>
            <w:tcW w:w="1560" w:type="dxa"/>
          </w:tcPr>
          <w:p w:rsidR="00E53EAE" w:rsidRDefault="00E53EAE">
            <w:r>
              <w:t>Sect. 26</w:t>
            </w:r>
          </w:p>
          <w:p w:rsidR="00E53EAE" w:rsidRDefault="00E53EAE">
            <w:r>
              <w:t>Unit 9</w:t>
            </w:r>
          </w:p>
          <w:p w:rsidR="00E53EAE" w:rsidRDefault="00E53EAE">
            <w:r>
              <w:t>Pg. 165-180</w:t>
            </w:r>
          </w:p>
        </w:tc>
        <w:tc>
          <w:tcPr>
            <w:tcW w:w="1417" w:type="dxa"/>
          </w:tcPr>
          <w:p w:rsidR="00E53EAE" w:rsidRDefault="00E53EAE">
            <w:r>
              <w:t>Ques. 1-23</w:t>
            </w:r>
          </w:p>
          <w:p w:rsidR="00E53EAE" w:rsidRDefault="00E53EAE">
            <w:r>
              <w:t>Pg. 181</w:t>
            </w:r>
          </w:p>
        </w:tc>
        <w:tc>
          <w:tcPr>
            <w:tcW w:w="1289" w:type="dxa"/>
          </w:tcPr>
          <w:p w:rsidR="00E53EAE" w:rsidRDefault="00A44FF8">
            <w:r>
              <w:t>Assign. to be handed in</w:t>
            </w:r>
          </w:p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Pr="00A26523" w:rsidRDefault="00E53EAE" w:rsidP="00DD5280">
            <w:pPr>
              <w:rPr>
                <w:u w:val="single"/>
              </w:rPr>
            </w:pPr>
            <w:r w:rsidRPr="00A26523">
              <w:rPr>
                <w:u w:val="single"/>
              </w:rPr>
              <w:t xml:space="preserve">Explain </w:t>
            </w:r>
          </w:p>
        </w:tc>
        <w:tc>
          <w:tcPr>
            <w:tcW w:w="1560" w:type="dxa"/>
          </w:tcPr>
          <w:p w:rsidR="00E53EAE" w:rsidRDefault="00E53EAE"/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Default="00E53EAE" w:rsidP="00DD5280">
            <w:r>
              <w:t xml:space="preserve">Operation and connection of </w:t>
            </w:r>
            <w:proofErr w:type="spellStart"/>
            <w:r>
              <w:t>GFCIs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E53EAE" w:rsidRDefault="00E53EAE"/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Pr="003F11ED" w:rsidRDefault="00E53EAE" w:rsidP="00DD5280">
            <w:r>
              <w:t xml:space="preserve">Why </w:t>
            </w:r>
            <w:proofErr w:type="spellStart"/>
            <w:r>
              <w:t>GFCIs</w:t>
            </w:r>
            <w:proofErr w:type="spellEnd"/>
            <w:r>
              <w:t xml:space="preserve"> are required.</w:t>
            </w:r>
          </w:p>
        </w:tc>
        <w:tc>
          <w:tcPr>
            <w:tcW w:w="1560" w:type="dxa"/>
          </w:tcPr>
          <w:p w:rsidR="00E53EAE" w:rsidRDefault="00E53EAE"/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Default="00E53EAE" w:rsidP="00DD5280">
            <w:r>
              <w:t xml:space="preserve">Installation of </w:t>
            </w:r>
            <w:proofErr w:type="spellStart"/>
            <w:r>
              <w:t>GFCIs</w:t>
            </w:r>
            <w:proofErr w:type="spellEnd"/>
            <w:r>
              <w:t xml:space="preserve"> and </w:t>
            </w:r>
            <w:proofErr w:type="spellStart"/>
            <w:r>
              <w:t>AFCIs</w:t>
            </w:r>
            <w:proofErr w:type="spellEnd"/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Pr="003F11ED" w:rsidRDefault="00E53EAE" w:rsidP="00DD5280">
            <w:pPr>
              <w:rPr>
                <w:u w:val="single"/>
              </w:rPr>
            </w:pPr>
            <w:r>
              <w:rPr>
                <w:u w:val="single"/>
              </w:rPr>
              <w:t xml:space="preserve">Identify </w:t>
            </w:r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Pr="003F11ED" w:rsidRDefault="00E53EAE" w:rsidP="00DD5280">
            <w:r>
              <w:t xml:space="preserve">Locations of </w:t>
            </w:r>
            <w:proofErr w:type="spellStart"/>
            <w:r>
              <w:t>GFCIs</w:t>
            </w:r>
            <w:proofErr w:type="spellEnd"/>
            <w:r>
              <w:t xml:space="preserve"> and </w:t>
            </w:r>
            <w:proofErr w:type="spellStart"/>
            <w:r>
              <w:t>AFCIs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Default="00E53EAE" w:rsidP="00DD5280">
            <w:r>
              <w:t>The theory of ground fault.</w:t>
            </w:r>
          </w:p>
          <w:p w:rsidR="0066216C" w:rsidRDefault="0066216C" w:rsidP="00DD5280"/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DE0978" w:rsidP="00DD5280">
            <w:r>
              <w:t>1,2,3</w:t>
            </w:r>
          </w:p>
        </w:tc>
        <w:tc>
          <w:tcPr>
            <w:tcW w:w="939" w:type="dxa"/>
          </w:tcPr>
          <w:p w:rsidR="00E53EAE" w:rsidRDefault="00E53EAE" w:rsidP="00DD5280">
            <w:r>
              <w:t xml:space="preserve">Lab </w:t>
            </w:r>
          </w:p>
        </w:tc>
        <w:tc>
          <w:tcPr>
            <w:tcW w:w="850" w:type="dxa"/>
          </w:tcPr>
          <w:p w:rsidR="00E53EAE" w:rsidRDefault="00295B4A" w:rsidP="00DD5280">
            <w:r>
              <w:t>4</w:t>
            </w:r>
          </w:p>
        </w:tc>
        <w:tc>
          <w:tcPr>
            <w:tcW w:w="3260" w:type="dxa"/>
          </w:tcPr>
          <w:p w:rsidR="00E53EAE" w:rsidRPr="00F66D01" w:rsidRDefault="00E53EAE" w:rsidP="00DD5280">
            <w:pPr>
              <w:rPr>
                <w:u w:val="single"/>
              </w:rPr>
            </w:pPr>
            <w:r w:rsidRPr="00F66D01">
              <w:rPr>
                <w:u w:val="single"/>
              </w:rPr>
              <w:t xml:space="preserve">Apply </w:t>
            </w:r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F66F1B" w:rsidTr="00DE0978">
        <w:tc>
          <w:tcPr>
            <w:tcW w:w="731" w:type="dxa"/>
          </w:tcPr>
          <w:p w:rsidR="00F66F1B" w:rsidRDefault="00F66F1B" w:rsidP="00DD5280"/>
        </w:tc>
        <w:tc>
          <w:tcPr>
            <w:tcW w:w="1132" w:type="dxa"/>
          </w:tcPr>
          <w:p w:rsidR="00F66F1B" w:rsidRDefault="00F66F1B" w:rsidP="00DD5280"/>
        </w:tc>
        <w:tc>
          <w:tcPr>
            <w:tcW w:w="939" w:type="dxa"/>
          </w:tcPr>
          <w:p w:rsidR="00F66F1B" w:rsidRDefault="00F66F1B" w:rsidP="00DD5280"/>
        </w:tc>
        <w:tc>
          <w:tcPr>
            <w:tcW w:w="850" w:type="dxa"/>
          </w:tcPr>
          <w:p w:rsidR="00F66F1B" w:rsidRDefault="00F66F1B" w:rsidP="00DD5280"/>
        </w:tc>
        <w:tc>
          <w:tcPr>
            <w:tcW w:w="3260" w:type="dxa"/>
          </w:tcPr>
          <w:p w:rsidR="00F66F1B" w:rsidRPr="00F66D01" w:rsidRDefault="00F66F1B" w:rsidP="00DD5280">
            <w:pPr>
              <w:rPr>
                <w:u w:val="single"/>
              </w:rPr>
            </w:pPr>
            <w:r>
              <w:t>Continue the layout and installation procedure for mast installations</w:t>
            </w:r>
          </w:p>
        </w:tc>
        <w:tc>
          <w:tcPr>
            <w:tcW w:w="1560" w:type="dxa"/>
          </w:tcPr>
          <w:p w:rsidR="00F66F1B" w:rsidRDefault="00A44FF8" w:rsidP="00DD5280">
            <w:r>
              <w:t>Code sec. 6</w:t>
            </w:r>
          </w:p>
        </w:tc>
        <w:tc>
          <w:tcPr>
            <w:tcW w:w="1417" w:type="dxa"/>
          </w:tcPr>
          <w:p w:rsidR="00F66F1B" w:rsidRPr="00221DA9" w:rsidRDefault="008D4251" w:rsidP="00DD5280">
            <w:pPr>
              <w:rPr>
                <w:b/>
              </w:rPr>
            </w:pPr>
            <w:r w:rsidRPr="00221DA9">
              <w:rPr>
                <w:b/>
              </w:rPr>
              <w:t xml:space="preserve">Lab </w:t>
            </w:r>
            <w:proofErr w:type="spellStart"/>
            <w:r w:rsidRPr="00221DA9">
              <w:rPr>
                <w:b/>
              </w:rPr>
              <w:t>Assignmt</w:t>
            </w:r>
            <w:proofErr w:type="spellEnd"/>
            <w:r w:rsidRPr="00221DA9">
              <w:rPr>
                <w:b/>
              </w:rPr>
              <w:t xml:space="preserve"> #3</w:t>
            </w:r>
          </w:p>
        </w:tc>
        <w:tc>
          <w:tcPr>
            <w:tcW w:w="1289" w:type="dxa"/>
          </w:tcPr>
          <w:p w:rsidR="00F66F1B" w:rsidRDefault="008D4251" w:rsidP="00DD5280">
            <w:r>
              <w:t>Assign. to be handed in</w:t>
            </w:r>
          </w:p>
        </w:tc>
        <w:tc>
          <w:tcPr>
            <w:tcW w:w="2397" w:type="dxa"/>
          </w:tcPr>
          <w:p w:rsidR="00F66F1B" w:rsidRDefault="00F66F1B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Pr="003F11ED" w:rsidRDefault="00E53EAE" w:rsidP="00DD5280">
            <w:r>
              <w:t>Calculate conduit fill for same size conduit and insulation type.</w:t>
            </w:r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Default="00E53EAE" w:rsidP="00DD5280">
            <w:r>
              <w:t>Calculate conduit fill for</w:t>
            </w:r>
            <w:r w:rsidR="00295B4A">
              <w:t xml:space="preserve"> different sizes and insulation type.</w:t>
            </w:r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Pr="00F66D01" w:rsidRDefault="00E53EAE" w:rsidP="00DD5280">
            <w:r w:rsidRPr="00F66D01">
              <w:t>Calculate raceway fill types (section 12)</w:t>
            </w:r>
          </w:p>
        </w:tc>
        <w:tc>
          <w:tcPr>
            <w:tcW w:w="1560" w:type="dxa"/>
          </w:tcPr>
          <w:p w:rsidR="00E53EAE" w:rsidRDefault="008D4251" w:rsidP="00DD5280">
            <w:r>
              <w:t xml:space="preserve">Ref. </w:t>
            </w:r>
            <w:r w:rsidR="00E53EAE">
              <w:t>Unit 12</w:t>
            </w:r>
          </w:p>
          <w:p w:rsidR="00E53EAE" w:rsidRDefault="00E53EAE" w:rsidP="00DD5280">
            <w:r>
              <w:t>Pg. 220-233</w:t>
            </w:r>
          </w:p>
        </w:tc>
        <w:tc>
          <w:tcPr>
            <w:tcW w:w="1417" w:type="dxa"/>
          </w:tcPr>
          <w:p w:rsidR="00E53EAE" w:rsidRDefault="00E53EAE" w:rsidP="00DD5280">
            <w:r>
              <w:t>Pg. 257</w:t>
            </w:r>
          </w:p>
          <w:p w:rsidR="00E53EAE" w:rsidRDefault="00E53EAE" w:rsidP="00DD5280">
            <w:r>
              <w:t>Ques. 1-24</w:t>
            </w:r>
          </w:p>
        </w:tc>
        <w:tc>
          <w:tcPr>
            <w:tcW w:w="1289" w:type="dxa"/>
          </w:tcPr>
          <w:p w:rsidR="00E53EAE" w:rsidRDefault="00E53EAE" w:rsidP="00DD5280">
            <w:r>
              <w:t xml:space="preserve">To be handed in </w:t>
            </w:r>
          </w:p>
        </w:tc>
        <w:tc>
          <w:tcPr>
            <w:tcW w:w="2397" w:type="dxa"/>
          </w:tcPr>
          <w:p w:rsidR="00E53EAE" w:rsidRDefault="00E53EAE" w:rsidP="00DD5280">
            <w:r>
              <w:t>Residential Electrical Wiring</w:t>
            </w:r>
          </w:p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Pr="003F11ED" w:rsidRDefault="00E53EAE" w:rsidP="00DD5280">
            <w:r>
              <w:t>Calculate raceway fill for different sizes and insulation type (section 12).</w:t>
            </w:r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Default="00E53EAE" w:rsidP="00DD5280">
            <w:r>
              <w:t xml:space="preserve">Calculate number of </w:t>
            </w:r>
            <w:proofErr w:type="gramStart"/>
            <w:r>
              <w:t>conductors</w:t>
            </w:r>
            <w:proofErr w:type="gramEnd"/>
            <w:r>
              <w:t xml:space="preserve"> size 14 to 6 that are permitted in a box.</w:t>
            </w:r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Default="00E53EAE" w:rsidP="00DD5280">
            <w:r>
              <w:t>Calculate the minimum size of pull boxes, straight, angled and u-pulls larger than a number 6.</w:t>
            </w:r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Pr="00F66D01" w:rsidRDefault="00E53EAE" w:rsidP="00DD5280">
            <w:r w:rsidRPr="00F66D01">
              <w:t xml:space="preserve">Calculate </w:t>
            </w:r>
            <w:proofErr w:type="spellStart"/>
            <w:r w:rsidRPr="00F66D01">
              <w:t>ampacity</w:t>
            </w:r>
            <w:proofErr w:type="spellEnd"/>
            <w:r>
              <w:t>, factors for single conductors in free air, including conductors in parallel.</w:t>
            </w:r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295B4A" w:rsidP="00DD5280">
            <w:r>
              <w:t>4</w:t>
            </w:r>
          </w:p>
        </w:tc>
        <w:tc>
          <w:tcPr>
            <w:tcW w:w="3260" w:type="dxa"/>
          </w:tcPr>
          <w:p w:rsidR="0083055A" w:rsidRDefault="00475961" w:rsidP="00DD5280">
            <w:r w:rsidRPr="00475961">
              <w:t>Demonstrate wiring of ground fault receptacles, ground fault breakers and arc fault breakers.</w:t>
            </w:r>
          </w:p>
          <w:p w:rsidR="0066216C" w:rsidRPr="0083055A" w:rsidRDefault="0066216C" w:rsidP="00DD5280"/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Pr="00221DA9" w:rsidRDefault="0083055A" w:rsidP="0083055A">
            <w:pPr>
              <w:rPr>
                <w:b/>
              </w:rPr>
            </w:pPr>
            <w:r w:rsidRPr="00221DA9">
              <w:rPr>
                <w:b/>
              </w:rPr>
              <w:t xml:space="preserve">Lab </w:t>
            </w:r>
            <w:proofErr w:type="spellStart"/>
            <w:r w:rsidRPr="00221DA9">
              <w:rPr>
                <w:b/>
              </w:rPr>
              <w:t>Assignmt</w:t>
            </w:r>
            <w:proofErr w:type="spellEnd"/>
            <w:r w:rsidRPr="00221DA9">
              <w:rPr>
                <w:b/>
              </w:rPr>
              <w:t xml:space="preserve"> #</w:t>
            </w:r>
            <w:r w:rsidR="00295B4A" w:rsidRPr="00221DA9">
              <w:rPr>
                <w:b/>
              </w:rPr>
              <w:t>4</w:t>
            </w:r>
          </w:p>
        </w:tc>
        <w:tc>
          <w:tcPr>
            <w:tcW w:w="1289" w:type="dxa"/>
          </w:tcPr>
          <w:p w:rsidR="0083055A" w:rsidRDefault="00295B4A" w:rsidP="00DD5280">
            <w:r>
              <w:t>To be handed in</w:t>
            </w:r>
          </w:p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>
            <w:smartTag w:uri="urn:schemas-microsoft-com:office:smarttags" w:element="date">
              <w:smartTagPr>
                <w:attr w:name="Year" w:val="10"/>
                <w:attr w:name="Day" w:val="9"/>
                <w:attr w:name="Month" w:val="8"/>
                <w:attr w:name="ls" w:val="trans"/>
              </w:smartTagPr>
              <w:r>
                <w:t>8-9-10</w:t>
              </w:r>
            </w:smartTag>
          </w:p>
        </w:tc>
        <w:tc>
          <w:tcPr>
            <w:tcW w:w="1132" w:type="dxa"/>
          </w:tcPr>
          <w:p w:rsidR="0083055A" w:rsidRDefault="0083055A" w:rsidP="00DD5280">
            <w:r>
              <w:t>1, 2</w:t>
            </w:r>
          </w:p>
        </w:tc>
        <w:tc>
          <w:tcPr>
            <w:tcW w:w="939" w:type="dxa"/>
          </w:tcPr>
          <w:p w:rsidR="0083055A" w:rsidRDefault="0083055A" w:rsidP="00DD5280">
            <w:r>
              <w:t>Lecture</w:t>
            </w:r>
          </w:p>
        </w:tc>
        <w:tc>
          <w:tcPr>
            <w:tcW w:w="850" w:type="dxa"/>
          </w:tcPr>
          <w:p w:rsidR="0083055A" w:rsidRDefault="0083055A" w:rsidP="00DD5280">
            <w:r>
              <w:t>6</w:t>
            </w:r>
          </w:p>
        </w:tc>
        <w:tc>
          <w:tcPr>
            <w:tcW w:w="3260" w:type="dxa"/>
          </w:tcPr>
          <w:p w:rsidR="00F21392" w:rsidRDefault="00F21392" w:rsidP="00DD5280">
            <w:r w:rsidRPr="00F21392">
              <w:rPr>
                <w:u w:val="single"/>
              </w:rPr>
              <w:t>Explain</w:t>
            </w:r>
            <w:r>
              <w:t xml:space="preserve"> </w:t>
            </w:r>
          </w:p>
          <w:p w:rsidR="0083055A" w:rsidRDefault="0083055A" w:rsidP="00DD5280">
            <w:r>
              <w:t>Specifications and drawings</w:t>
            </w:r>
          </w:p>
        </w:tc>
        <w:tc>
          <w:tcPr>
            <w:tcW w:w="1560" w:type="dxa"/>
          </w:tcPr>
          <w:p w:rsidR="0083055A" w:rsidRDefault="0083055A" w:rsidP="00DD5280">
            <w:r>
              <w:t>Unit 13</w:t>
            </w:r>
          </w:p>
          <w:p w:rsidR="0083055A" w:rsidRDefault="0083055A" w:rsidP="00DD5280">
            <w:r>
              <w:t>Pg. 237-246.</w:t>
            </w:r>
          </w:p>
          <w:p w:rsidR="0083055A" w:rsidRDefault="0083055A" w:rsidP="00DD5280">
            <w:r>
              <w:t>Section 8</w:t>
            </w:r>
          </w:p>
        </w:tc>
        <w:tc>
          <w:tcPr>
            <w:tcW w:w="1417" w:type="dxa"/>
          </w:tcPr>
          <w:p w:rsidR="0083055A" w:rsidRDefault="0083055A" w:rsidP="00DD5280">
            <w:r>
              <w:t>Pg. 246</w:t>
            </w:r>
          </w:p>
          <w:p w:rsidR="0083055A" w:rsidRDefault="0083055A" w:rsidP="00DD5280">
            <w:r>
              <w:t>Ques. 1-3, 1-11, 1-8.</w:t>
            </w:r>
          </w:p>
          <w:p w:rsidR="0083055A" w:rsidRDefault="0083055A" w:rsidP="00DD5280"/>
        </w:tc>
        <w:tc>
          <w:tcPr>
            <w:tcW w:w="1289" w:type="dxa"/>
          </w:tcPr>
          <w:p w:rsidR="0083055A" w:rsidRDefault="0083055A" w:rsidP="00DD5280">
            <w:r>
              <w:t>To be handed in</w:t>
            </w:r>
          </w:p>
          <w:p w:rsidR="0083055A" w:rsidRDefault="0083055A" w:rsidP="00DD5280">
            <w:r w:rsidRPr="000F434E">
              <w:rPr>
                <w:b/>
              </w:rPr>
              <w:t>Wee</w:t>
            </w:r>
            <w:r>
              <w:rPr>
                <w:b/>
              </w:rPr>
              <w:t>k 10</w:t>
            </w:r>
            <w:r w:rsidRPr="000F434E">
              <w:rPr>
                <w:b/>
              </w:rPr>
              <w:t xml:space="preserve"> review / test</w:t>
            </w:r>
          </w:p>
        </w:tc>
        <w:tc>
          <w:tcPr>
            <w:tcW w:w="2397" w:type="dxa"/>
          </w:tcPr>
          <w:p w:rsidR="0083055A" w:rsidRDefault="0083055A" w:rsidP="00DD5280">
            <w:smartTag w:uri="urn:schemas-microsoft-com:office:smarttags" w:element="stockticker">
              <w:r>
                <w:t>CEC</w:t>
              </w:r>
            </w:smartTag>
            <w:r>
              <w:t xml:space="preserve"> and Residential Electrical Wiring</w:t>
            </w:r>
          </w:p>
        </w:tc>
      </w:tr>
      <w:tr w:rsidR="00F21392" w:rsidTr="00DE0978">
        <w:tc>
          <w:tcPr>
            <w:tcW w:w="731" w:type="dxa"/>
          </w:tcPr>
          <w:p w:rsidR="00F21392" w:rsidRDefault="00F21392" w:rsidP="00DD5280"/>
        </w:tc>
        <w:tc>
          <w:tcPr>
            <w:tcW w:w="1132" w:type="dxa"/>
          </w:tcPr>
          <w:p w:rsidR="00F21392" w:rsidRDefault="00F21392" w:rsidP="00DD5280"/>
        </w:tc>
        <w:tc>
          <w:tcPr>
            <w:tcW w:w="939" w:type="dxa"/>
          </w:tcPr>
          <w:p w:rsidR="00F21392" w:rsidRDefault="00F21392" w:rsidP="00DD5280"/>
        </w:tc>
        <w:tc>
          <w:tcPr>
            <w:tcW w:w="850" w:type="dxa"/>
          </w:tcPr>
          <w:p w:rsidR="00F21392" w:rsidRDefault="00F21392" w:rsidP="00DD5280"/>
        </w:tc>
        <w:tc>
          <w:tcPr>
            <w:tcW w:w="3260" w:type="dxa"/>
          </w:tcPr>
          <w:p w:rsidR="00F21392" w:rsidRDefault="00F21392" w:rsidP="00DD5280">
            <w:r>
              <w:t>State procedures for inspecting an installation by appropriate authority.</w:t>
            </w:r>
          </w:p>
        </w:tc>
        <w:tc>
          <w:tcPr>
            <w:tcW w:w="1560" w:type="dxa"/>
          </w:tcPr>
          <w:p w:rsidR="00F21392" w:rsidRDefault="00F21392" w:rsidP="00DD5280"/>
        </w:tc>
        <w:tc>
          <w:tcPr>
            <w:tcW w:w="1417" w:type="dxa"/>
          </w:tcPr>
          <w:p w:rsidR="00F21392" w:rsidRDefault="00F21392" w:rsidP="00DD5280"/>
        </w:tc>
        <w:tc>
          <w:tcPr>
            <w:tcW w:w="1289" w:type="dxa"/>
          </w:tcPr>
          <w:p w:rsidR="00F21392" w:rsidRDefault="00F21392" w:rsidP="00DD5280"/>
        </w:tc>
        <w:tc>
          <w:tcPr>
            <w:tcW w:w="2397" w:type="dxa"/>
          </w:tcPr>
          <w:p w:rsidR="00F21392" w:rsidRDefault="00F21392" w:rsidP="00DD5280"/>
        </w:tc>
      </w:tr>
      <w:tr w:rsidR="00F21392" w:rsidTr="00DE0978">
        <w:tc>
          <w:tcPr>
            <w:tcW w:w="731" w:type="dxa"/>
          </w:tcPr>
          <w:p w:rsidR="00F21392" w:rsidRDefault="00F21392" w:rsidP="00DD5280"/>
        </w:tc>
        <w:tc>
          <w:tcPr>
            <w:tcW w:w="1132" w:type="dxa"/>
          </w:tcPr>
          <w:p w:rsidR="00F21392" w:rsidRDefault="00F21392" w:rsidP="00DD5280"/>
        </w:tc>
        <w:tc>
          <w:tcPr>
            <w:tcW w:w="939" w:type="dxa"/>
          </w:tcPr>
          <w:p w:rsidR="00F21392" w:rsidRDefault="00F21392" w:rsidP="00DD5280"/>
        </w:tc>
        <w:tc>
          <w:tcPr>
            <w:tcW w:w="850" w:type="dxa"/>
          </w:tcPr>
          <w:p w:rsidR="00F21392" w:rsidRDefault="00F21392" w:rsidP="00DD5280"/>
        </w:tc>
        <w:tc>
          <w:tcPr>
            <w:tcW w:w="3260" w:type="dxa"/>
          </w:tcPr>
          <w:p w:rsidR="00F21392" w:rsidRDefault="00F21392" w:rsidP="00DD5280">
            <w:r>
              <w:t>Specifications, building and electrical codes (</w:t>
            </w:r>
            <w:smartTag w:uri="urn:schemas-microsoft-com:office:smarttags" w:element="stockticker">
              <w:r>
                <w:t>CEC</w:t>
              </w:r>
            </w:smartTag>
            <w:r>
              <w:t>)</w:t>
            </w:r>
          </w:p>
        </w:tc>
        <w:tc>
          <w:tcPr>
            <w:tcW w:w="1560" w:type="dxa"/>
          </w:tcPr>
          <w:p w:rsidR="00F21392" w:rsidRDefault="00F21392" w:rsidP="00DD5280"/>
        </w:tc>
        <w:tc>
          <w:tcPr>
            <w:tcW w:w="1417" w:type="dxa"/>
          </w:tcPr>
          <w:p w:rsidR="00F21392" w:rsidRDefault="00F21392" w:rsidP="00DD5280"/>
        </w:tc>
        <w:tc>
          <w:tcPr>
            <w:tcW w:w="1289" w:type="dxa"/>
          </w:tcPr>
          <w:p w:rsidR="00F21392" w:rsidRDefault="00F21392" w:rsidP="00DD5280"/>
        </w:tc>
        <w:tc>
          <w:tcPr>
            <w:tcW w:w="2397" w:type="dxa"/>
          </w:tcPr>
          <w:p w:rsidR="00F21392" w:rsidRDefault="00F21392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Pr="00E645A0" w:rsidRDefault="0083055A" w:rsidP="00DD5280">
            <w:pPr>
              <w:rPr>
                <w:u w:val="single"/>
              </w:rPr>
            </w:pPr>
            <w:r w:rsidRPr="00E645A0">
              <w:rPr>
                <w:u w:val="single"/>
              </w:rPr>
              <w:t xml:space="preserve">Identify 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Alpha-numerical lines.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>
            <w:r>
              <w:t>1,2,3</w:t>
            </w:r>
          </w:p>
        </w:tc>
        <w:tc>
          <w:tcPr>
            <w:tcW w:w="939" w:type="dxa"/>
          </w:tcPr>
          <w:p w:rsidR="0083055A" w:rsidRDefault="0083055A" w:rsidP="00DD5280">
            <w:r>
              <w:t xml:space="preserve">Lab </w:t>
            </w:r>
          </w:p>
        </w:tc>
        <w:tc>
          <w:tcPr>
            <w:tcW w:w="850" w:type="dxa"/>
          </w:tcPr>
          <w:p w:rsidR="0083055A" w:rsidRDefault="0083055A" w:rsidP="00DD5280">
            <w:r>
              <w:t>6</w:t>
            </w:r>
          </w:p>
        </w:tc>
        <w:tc>
          <w:tcPr>
            <w:tcW w:w="3260" w:type="dxa"/>
          </w:tcPr>
          <w:p w:rsidR="0083055A" w:rsidRPr="003F11ED" w:rsidRDefault="0083055A" w:rsidP="00DD5280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475961" w:rsidTr="00DE0978">
        <w:tc>
          <w:tcPr>
            <w:tcW w:w="731" w:type="dxa"/>
          </w:tcPr>
          <w:p w:rsidR="00475961" w:rsidRDefault="00475961" w:rsidP="00DD5280"/>
        </w:tc>
        <w:tc>
          <w:tcPr>
            <w:tcW w:w="1132" w:type="dxa"/>
          </w:tcPr>
          <w:p w:rsidR="00475961" w:rsidRDefault="00475961" w:rsidP="00DD5280"/>
        </w:tc>
        <w:tc>
          <w:tcPr>
            <w:tcW w:w="939" w:type="dxa"/>
          </w:tcPr>
          <w:p w:rsidR="00475961" w:rsidRDefault="00475961" w:rsidP="00DD5280"/>
        </w:tc>
        <w:tc>
          <w:tcPr>
            <w:tcW w:w="850" w:type="dxa"/>
          </w:tcPr>
          <w:p w:rsidR="00475961" w:rsidRDefault="00475961" w:rsidP="00DD5280"/>
        </w:tc>
        <w:tc>
          <w:tcPr>
            <w:tcW w:w="3260" w:type="dxa"/>
          </w:tcPr>
          <w:p w:rsidR="00475961" w:rsidRDefault="00475961" w:rsidP="00DD5280">
            <w:pPr>
              <w:rPr>
                <w:u w:val="single"/>
              </w:rPr>
            </w:pPr>
            <w:r w:rsidRPr="0083055A">
              <w:t>Layout and install receptacles including split receptacles and split switched receptacles</w:t>
            </w:r>
          </w:p>
        </w:tc>
        <w:tc>
          <w:tcPr>
            <w:tcW w:w="1560" w:type="dxa"/>
          </w:tcPr>
          <w:p w:rsidR="00475961" w:rsidRDefault="00475961" w:rsidP="00DD5280"/>
        </w:tc>
        <w:tc>
          <w:tcPr>
            <w:tcW w:w="1417" w:type="dxa"/>
          </w:tcPr>
          <w:p w:rsidR="00475961" w:rsidRPr="00221DA9" w:rsidRDefault="00475961" w:rsidP="00DD5280">
            <w:pPr>
              <w:rPr>
                <w:b/>
              </w:rPr>
            </w:pPr>
            <w:r w:rsidRPr="00221DA9">
              <w:rPr>
                <w:b/>
              </w:rPr>
              <w:t xml:space="preserve">Lab </w:t>
            </w:r>
            <w:proofErr w:type="spellStart"/>
            <w:r w:rsidRPr="00221DA9">
              <w:rPr>
                <w:b/>
              </w:rPr>
              <w:t>Assignmt</w:t>
            </w:r>
            <w:proofErr w:type="spellEnd"/>
            <w:r w:rsidRPr="00221DA9">
              <w:rPr>
                <w:b/>
              </w:rPr>
              <w:t xml:space="preserve"> #5</w:t>
            </w:r>
          </w:p>
        </w:tc>
        <w:tc>
          <w:tcPr>
            <w:tcW w:w="1289" w:type="dxa"/>
          </w:tcPr>
          <w:p w:rsidR="00475961" w:rsidRDefault="00475961" w:rsidP="00DD5280">
            <w:r>
              <w:t>To be handed in</w:t>
            </w:r>
          </w:p>
        </w:tc>
        <w:tc>
          <w:tcPr>
            <w:tcW w:w="2397" w:type="dxa"/>
          </w:tcPr>
          <w:p w:rsidR="00475961" w:rsidRDefault="00475961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Pr="003F11ED" w:rsidRDefault="0083055A" w:rsidP="00DD5280">
            <w:r>
              <w:t>Competency with metric and Imperial scales.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Convert between the two.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Residential specifications.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Pr="00F00724" w:rsidRDefault="0083055A" w:rsidP="00DD5280">
            <w:r w:rsidRPr="00F00724">
              <w:t>Using a set of drawings of a single dwelling</w:t>
            </w:r>
            <w:r>
              <w:t>, apply information from the architectural, structural and mechanical drawings.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0F434E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Draw and label a panel schematic.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Prepare an electrical material take-off.</w:t>
            </w:r>
          </w:p>
          <w:p w:rsidR="0066216C" w:rsidRDefault="0066216C" w:rsidP="00DD5280"/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>
            <w:r>
              <w:t>11-12</w:t>
            </w:r>
          </w:p>
        </w:tc>
        <w:tc>
          <w:tcPr>
            <w:tcW w:w="1132" w:type="dxa"/>
          </w:tcPr>
          <w:p w:rsidR="0083055A" w:rsidRDefault="0083055A" w:rsidP="00DD5280">
            <w:r>
              <w:t>1,2,3</w:t>
            </w:r>
          </w:p>
        </w:tc>
        <w:tc>
          <w:tcPr>
            <w:tcW w:w="939" w:type="dxa"/>
          </w:tcPr>
          <w:p w:rsidR="0083055A" w:rsidRDefault="0083055A" w:rsidP="00DD5280">
            <w:r>
              <w:t xml:space="preserve">Lecture </w:t>
            </w:r>
          </w:p>
        </w:tc>
        <w:tc>
          <w:tcPr>
            <w:tcW w:w="850" w:type="dxa"/>
          </w:tcPr>
          <w:p w:rsidR="0083055A" w:rsidRDefault="00221DA9" w:rsidP="00DD5280">
            <w:r>
              <w:t>4</w:t>
            </w:r>
          </w:p>
        </w:tc>
        <w:tc>
          <w:tcPr>
            <w:tcW w:w="3260" w:type="dxa"/>
          </w:tcPr>
          <w:p w:rsidR="0083055A" w:rsidRPr="003F11ED" w:rsidRDefault="00F21392" w:rsidP="00DD5280">
            <w:r w:rsidRPr="00F21392">
              <w:rPr>
                <w:u w:val="single"/>
              </w:rPr>
              <w:t>Explain</w:t>
            </w:r>
            <w:r>
              <w:t xml:space="preserve"> </w:t>
            </w:r>
            <w:r w:rsidR="0083055A">
              <w:t>Special purpose outlets</w:t>
            </w:r>
          </w:p>
        </w:tc>
        <w:tc>
          <w:tcPr>
            <w:tcW w:w="1560" w:type="dxa"/>
          </w:tcPr>
          <w:p w:rsidR="0083055A" w:rsidRDefault="0083055A" w:rsidP="00DD5280">
            <w:r>
              <w:t>Unit 15</w:t>
            </w:r>
          </w:p>
          <w:p w:rsidR="0083055A" w:rsidRDefault="0083055A" w:rsidP="00DD5280">
            <w:r>
              <w:t>Pg. 262-271</w:t>
            </w:r>
          </w:p>
        </w:tc>
        <w:tc>
          <w:tcPr>
            <w:tcW w:w="1417" w:type="dxa"/>
          </w:tcPr>
          <w:p w:rsidR="0083055A" w:rsidRDefault="0083055A" w:rsidP="00DD5280">
            <w:r>
              <w:t>Pg. 271</w:t>
            </w:r>
          </w:p>
          <w:p w:rsidR="0083055A" w:rsidRDefault="0083055A" w:rsidP="00DD5280">
            <w:r>
              <w:t>Ques. 1-10, 1-8, 1-8, 1-10</w:t>
            </w:r>
          </w:p>
        </w:tc>
        <w:tc>
          <w:tcPr>
            <w:tcW w:w="1289" w:type="dxa"/>
          </w:tcPr>
          <w:p w:rsidR="0083055A" w:rsidRDefault="0083055A" w:rsidP="00DD5280">
            <w:r>
              <w:t xml:space="preserve">To be handed in </w:t>
            </w:r>
          </w:p>
        </w:tc>
        <w:tc>
          <w:tcPr>
            <w:tcW w:w="2397" w:type="dxa"/>
          </w:tcPr>
          <w:p w:rsidR="0083055A" w:rsidRDefault="0083055A" w:rsidP="00DD5280">
            <w:smartTag w:uri="urn:schemas-microsoft-com:office:smarttags" w:element="stockticker">
              <w:r>
                <w:t>CEC</w:t>
              </w:r>
            </w:smartTag>
            <w:r>
              <w:t>, Residential Electrical Wiring</w:t>
            </w:r>
          </w:p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Pr="0099437A" w:rsidRDefault="0083055A" w:rsidP="00DD5280">
            <w:pPr>
              <w:rPr>
                <w:u w:val="single"/>
              </w:rPr>
            </w:pPr>
            <w:r w:rsidRPr="0099437A">
              <w:rPr>
                <w:u w:val="single"/>
              </w:rPr>
              <w:t xml:space="preserve">Identify 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Electrical plans and special installations.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Pr="003F11ED" w:rsidRDefault="0083055A" w:rsidP="00DD5280">
            <w:r>
              <w:t>Infinite heat temperature controls.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How to install a feeder and divide a feeder into individual circuits.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>
            <w:r>
              <w:t>1,2,3</w:t>
            </w:r>
          </w:p>
        </w:tc>
        <w:tc>
          <w:tcPr>
            <w:tcW w:w="939" w:type="dxa"/>
          </w:tcPr>
          <w:p w:rsidR="0083055A" w:rsidRDefault="0083055A" w:rsidP="00DD5280">
            <w:r>
              <w:t>Lab</w:t>
            </w:r>
          </w:p>
        </w:tc>
        <w:tc>
          <w:tcPr>
            <w:tcW w:w="850" w:type="dxa"/>
          </w:tcPr>
          <w:p w:rsidR="0083055A" w:rsidRDefault="00221DA9" w:rsidP="00DD5280">
            <w:r>
              <w:t>4</w:t>
            </w:r>
          </w:p>
        </w:tc>
        <w:tc>
          <w:tcPr>
            <w:tcW w:w="3260" w:type="dxa"/>
          </w:tcPr>
          <w:p w:rsidR="0083055A" w:rsidRDefault="0083055A" w:rsidP="00DD5280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  <w:p w:rsidR="00221DA9" w:rsidRPr="00221DA9" w:rsidRDefault="00221DA9" w:rsidP="00DD5280">
            <w:r w:rsidRPr="00221DA9">
              <w:t>Demonstrate installation methods for non-metallic sheath cable and armoured cable (BX)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Pr="00221DA9" w:rsidRDefault="00221DA9" w:rsidP="00DD5280">
            <w:pPr>
              <w:rPr>
                <w:b/>
              </w:rPr>
            </w:pPr>
            <w:r w:rsidRPr="00221DA9">
              <w:rPr>
                <w:b/>
              </w:rPr>
              <w:t xml:space="preserve">Lab </w:t>
            </w:r>
            <w:proofErr w:type="spellStart"/>
            <w:r w:rsidRPr="00221DA9">
              <w:rPr>
                <w:b/>
              </w:rPr>
              <w:t>Assignmt</w:t>
            </w:r>
            <w:proofErr w:type="spellEnd"/>
            <w:r w:rsidRPr="00221DA9">
              <w:rPr>
                <w:b/>
              </w:rPr>
              <w:t xml:space="preserve"> #6</w:t>
            </w:r>
          </w:p>
        </w:tc>
        <w:tc>
          <w:tcPr>
            <w:tcW w:w="1289" w:type="dxa"/>
          </w:tcPr>
          <w:p w:rsidR="0083055A" w:rsidRDefault="00221DA9" w:rsidP="00DD5280">
            <w:r>
              <w:t>To be handed in</w:t>
            </w:r>
          </w:p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Pr="003F11ED" w:rsidRDefault="0083055A" w:rsidP="00DD5280">
            <w:r>
              <w:t>Compute demand factors for ranges, wall mounted ovens, etc.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Select proper conductor sizes.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Ground all appliances properly.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Pr="0099437A" w:rsidRDefault="0083055A" w:rsidP="00DD5280">
            <w:r w:rsidRPr="0099437A">
              <w:t>Install circuits for dishwashers and waste disposals</w:t>
            </w:r>
            <w:r>
              <w:t xml:space="preserve"> in compliance with </w:t>
            </w:r>
            <w:smartTag w:uri="urn:schemas-microsoft-com:office:smarttags" w:element="stockticker">
              <w:r>
                <w:t>CEC</w:t>
              </w:r>
            </w:smartTag>
            <w:r w:rsidRPr="0099437A">
              <w:t>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>
            <w:r>
              <w:lastRenderedPageBreak/>
              <w:t>13-14-15</w:t>
            </w:r>
          </w:p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>
            <w:r>
              <w:t xml:space="preserve">Lecture </w:t>
            </w:r>
          </w:p>
        </w:tc>
        <w:tc>
          <w:tcPr>
            <w:tcW w:w="850" w:type="dxa"/>
          </w:tcPr>
          <w:p w:rsidR="0083055A" w:rsidRDefault="0083055A" w:rsidP="00DD5280">
            <w:r>
              <w:t>6</w:t>
            </w:r>
          </w:p>
        </w:tc>
        <w:tc>
          <w:tcPr>
            <w:tcW w:w="3260" w:type="dxa"/>
          </w:tcPr>
          <w:p w:rsidR="004F4676" w:rsidRDefault="004F4676" w:rsidP="00DD5280">
            <w:pPr>
              <w:rPr>
                <w:u w:val="single"/>
              </w:rPr>
            </w:pPr>
            <w:r w:rsidRPr="00FB6E2C">
              <w:rPr>
                <w:u w:val="single"/>
              </w:rPr>
              <w:t xml:space="preserve">Describe </w:t>
            </w:r>
          </w:p>
          <w:p w:rsidR="0083055A" w:rsidRPr="004F4676" w:rsidRDefault="0083055A" w:rsidP="00DD5280">
            <w:r>
              <w:t>Branch circuits</w:t>
            </w:r>
            <w:r w:rsidR="004F4676">
              <w:t xml:space="preserve"> for laundry, washroom and attic</w:t>
            </w:r>
          </w:p>
        </w:tc>
        <w:tc>
          <w:tcPr>
            <w:tcW w:w="1560" w:type="dxa"/>
          </w:tcPr>
          <w:p w:rsidR="0083055A" w:rsidRDefault="0083055A" w:rsidP="00DD5280">
            <w:r>
              <w:t>Unit 16</w:t>
            </w:r>
          </w:p>
          <w:p w:rsidR="0083055A" w:rsidRDefault="0083055A" w:rsidP="00DD5280">
            <w:r>
              <w:t>Pg. 276-287</w:t>
            </w:r>
          </w:p>
          <w:p w:rsidR="0083055A" w:rsidRDefault="0083055A" w:rsidP="00DD5280">
            <w:r>
              <w:t>Section 10</w:t>
            </w:r>
          </w:p>
        </w:tc>
        <w:tc>
          <w:tcPr>
            <w:tcW w:w="1417" w:type="dxa"/>
          </w:tcPr>
          <w:p w:rsidR="0083055A" w:rsidRDefault="0083055A" w:rsidP="00DD5280">
            <w:r>
              <w:t>Pg. 387</w:t>
            </w:r>
          </w:p>
          <w:p w:rsidR="0083055A" w:rsidRDefault="0083055A" w:rsidP="00DD5280">
            <w:r>
              <w:t>Ques. 1-14, 1-12</w:t>
            </w:r>
          </w:p>
        </w:tc>
        <w:tc>
          <w:tcPr>
            <w:tcW w:w="1289" w:type="dxa"/>
          </w:tcPr>
          <w:p w:rsidR="0083055A" w:rsidRDefault="0083055A" w:rsidP="00DD5280">
            <w:r>
              <w:t>To be handed in</w:t>
            </w:r>
          </w:p>
          <w:p w:rsidR="00D64973" w:rsidRPr="00D64973" w:rsidRDefault="00D64973" w:rsidP="00DD5280">
            <w:pPr>
              <w:rPr>
                <w:b/>
              </w:rPr>
            </w:pPr>
            <w:r w:rsidRPr="00D64973">
              <w:rPr>
                <w:b/>
              </w:rPr>
              <w:t>Week 15 Review / test # 3</w:t>
            </w:r>
          </w:p>
        </w:tc>
        <w:tc>
          <w:tcPr>
            <w:tcW w:w="2397" w:type="dxa"/>
          </w:tcPr>
          <w:p w:rsidR="0083055A" w:rsidRDefault="0083055A" w:rsidP="00DD5280">
            <w:smartTag w:uri="urn:schemas-microsoft-com:office:smarttags" w:element="stockticker">
              <w:r>
                <w:t>CEC</w:t>
              </w:r>
            </w:smartTag>
            <w:r>
              <w:t>, Residential Electrical Wiring</w:t>
            </w:r>
          </w:p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smartTag w:uri="urn:schemas-microsoft-com:office:smarttags" w:element="stockticker">
              <w:r>
                <w:t>CEC</w:t>
              </w:r>
            </w:smartTag>
            <w:r>
              <w:t xml:space="preserve"> requirements for receptacle outlets.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 xml:space="preserve">Discuss the </w:t>
            </w:r>
            <w:smartTag w:uri="urn:schemas-microsoft-com:office:smarttags" w:element="stockticker">
              <w:r>
                <w:t>CEC</w:t>
              </w:r>
            </w:smartTag>
            <w:r>
              <w:t xml:space="preserve"> rules pertaining to attics.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>
            <w:r>
              <w:t xml:space="preserve">Lab </w:t>
            </w:r>
          </w:p>
        </w:tc>
        <w:tc>
          <w:tcPr>
            <w:tcW w:w="850" w:type="dxa"/>
          </w:tcPr>
          <w:p w:rsidR="0083055A" w:rsidRDefault="0083055A" w:rsidP="00DD5280">
            <w:r>
              <w:t>6</w:t>
            </w:r>
          </w:p>
        </w:tc>
        <w:tc>
          <w:tcPr>
            <w:tcW w:w="3260" w:type="dxa"/>
          </w:tcPr>
          <w:p w:rsidR="0083055A" w:rsidRPr="003F11ED" w:rsidRDefault="0083055A" w:rsidP="00DD5280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3B1CAB" w:rsidTr="00DE0978">
        <w:tc>
          <w:tcPr>
            <w:tcW w:w="731" w:type="dxa"/>
          </w:tcPr>
          <w:p w:rsidR="003B1CAB" w:rsidRDefault="003B1CAB" w:rsidP="00DD5280"/>
        </w:tc>
        <w:tc>
          <w:tcPr>
            <w:tcW w:w="1132" w:type="dxa"/>
          </w:tcPr>
          <w:p w:rsidR="003B1CAB" w:rsidRDefault="003B1CAB" w:rsidP="00DD5280"/>
        </w:tc>
        <w:tc>
          <w:tcPr>
            <w:tcW w:w="939" w:type="dxa"/>
          </w:tcPr>
          <w:p w:rsidR="003B1CAB" w:rsidRDefault="003B1CAB" w:rsidP="00DD5280"/>
        </w:tc>
        <w:tc>
          <w:tcPr>
            <w:tcW w:w="850" w:type="dxa"/>
          </w:tcPr>
          <w:p w:rsidR="003B1CAB" w:rsidRDefault="003B1CAB" w:rsidP="00DD5280"/>
        </w:tc>
        <w:tc>
          <w:tcPr>
            <w:tcW w:w="3260" w:type="dxa"/>
          </w:tcPr>
          <w:p w:rsidR="003B1CAB" w:rsidRPr="003B1CAB" w:rsidRDefault="003B1CAB" w:rsidP="00DD5280">
            <w:r w:rsidRPr="003B1CAB">
              <w:t xml:space="preserve">Demonstrate installation of </w:t>
            </w:r>
            <w:proofErr w:type="spellStart"/>
            <w:smartTag w:uri="urn:schemas-microsoft-com:office:smarttags" w:element="stockticker">
              <w:r w:rsidRPr="003B1CAB">
                <w:t>EMT</w:t>
              </w:r>
            </w:smartTag>
            <w:proofErr w:type="spellEnd"/>
            <w:r w:rsidRPr="003B1CAB">
              <w:t xml:space="preserve"> and PVC conduit</w:t>
            </w:r>
          </w:p>
        </w:tc>
        <w:tc>
          <w:tcPr>
            <w:tcW w:w="1560" w:type="dxa"/>
          </w:tcPr>
          <w:p w:rsidR="003B1CAB" w:rsidRDefault="003B1CAB" w:rsidP="00DD5280"/>
        </w:tc>
        <w:tc>
          <w:tcPr>
            <w:tcW w:w="1417" w:type="dxa"/>
          </w:tcPr>
          <w:p w:rsidR="003B1CAB" w:rsidRDefault="003B1CAB" w:rsidP="00DD5280">
            <w:r w:rsidRPr="00221DA9">
              <w:rPr>
                <w:b/>
              </w:rPr>
              <w:t xml:space="preserve">Lab </w:t>
            </w:r>
            <w:proofErr w:type="spellStart"/>
            <w:r w:rsidRPr="00221DA9">
              <w:rPr>
                <w:b/>
              </w:rPr>
              <w:t>Assignmt</w:t>
            </w:r>
            <w:proofErr w:type="spellEnd"/>
            <w:r w:rsidRPr="00221DA9">
              <w:rPr>
                <w:b/>
              </w:rPr>
              <w:t xml:space="preserve"> #</w:t>
            </w:r>
            <w:r>
              <w:rPr>
                <w:b/>
              </w:rPr>
              <w:t>7</w:t>
            </w:r>
          </w:p>
        </w:tc>
        <w:tc>
          <w:tcPr>
            <w:tcW w:w="1289" w:type="dxa"/>
          </w:tcPr>
          <w:p w:rsidR="003B1CAB" w:rsidRDefault="00A06CF1" w:rsidP="00DD5280">
            <w:r>
              <w:t>To be handed in</w:t>
            </w:r>
          </w:p>
        </w:tc>
        <w:tc>
          <w:tcPr>
            <w:tcW w:w="2397" w:type="dxa"/>
          </w:tcPr>
          <w:p w:rsidR="003B1CAB" w:rsidRDefault="003B1CAB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Proper wiring and grounding connections for large appliances.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Pr="003F11ED" w:rsidRDefault="0083055A" w:rsidP="00DD5280">
            <w:r>
              <w:t>Various wiring methods.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Proper way to connect pilot lights and pilot light switches.</w:t>
            </w:r>
          </w:p>
          <w:p w:rsidR="0066216C" w:rsidRDefault="0066216C" w:rsidP="00DD5280">
            <w:bookmarkStart w:id="0" w:name="_GoBack"/>
            <w:bookmarkEnd w:id="0"/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>
            <w:r>
              <w:t>16</w:t>
            </w:r>
          </w:p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Review.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</w:tbl>
    <w:p w:rsidR="000C7EFE" w:rsidRDefault="000C7EFE"/>
    <w:sectPr w:rsidR="000C7EFE" w:rsidSect="00FF7C71">
      <w:footerReference w:type="default" r:id="rId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71" w:rsidRDefault="00FF7C71" w:rsidP="00FF7C71">
      <w:pPr>
        <w:spacing w:after="0" w:line="240" w:lineRule="auto"/>
      </w:pPr>
      <w:r>
        <w:separator/>
      </w:r>
    </w:p>
  </w:endnote>
  <w:endnote w:type="continuationSeparator" w:id="0">
    <w:p w:rsidR="00FF7C71" w:rsidRDefault="00FF7C71" w:rsidP="00FF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5955"/>
      <w:docPartObj>
        <w:docPartGallery w:val="Page Numbers (Bottom of Page)"/>
        <w:docPartUnique/>
      </w:docPartObj>
    </w:sdtPr>
    <w:sdtEndPr/>
    <w:sdtContent>
      <w:p w:rsidR="00FF7C71" w:rsidRDefault="006621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7C71" w:rsidRDefault="00FF7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71" w:rsidRDefault="00FF7C71" w:rsidP="00FF7C71">
      <w:pPr>
        <w:spacing w:after="0" w:line="240" w:lineRule="auto"/>
      </w:pPr>
      <w:r>
        <w:separator/>
      </w:r>
    </w:p>
  </w:footnote>
  <w:footnote w:type="continuationSeparator" w:id="0">
    <w:p w:rsidR="00FF7C71" w:rsidRDefault="00FF7C71" w:rsidP="00FF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7BC2"/>
    <w:multiLevelType w:val="hybridMultilevel"/>
    <w:tmpl w:val="3AB8F4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5CA"/>
    <w:rsid w:val="00031D2D"/>
    <w:rsid w:val="00032571"/>
    <w:rsid w:val="000C7EFE"/>
    <w:rsid w:val="000F3079"/>
    <w:rsid w:val="000F434E"/>
    <w:rsid w:val="00127962"/>
    <w:rsid w:val="001E7EE3"/>
    <w:rsid w:val="00210693"/>
    <w:rsid w:val="00221DA9"/>
    <w:rsid w:val="00285C81"/>
    <w:rsid w:val="00295B4A"/>
    <w:rsid w:val="002F6F06"/>
    <w:rsid w:val="0039440D"/>
    <w:rsid w:val="003A3131"/>
    <w:rsid w:val="003B1CAB"/>
    <w:rsid w:val="003C2C4D"/>
    <w:rsid w:val="003D243C"/>
    <w:rsid w:val="003F11ED"/>
    <w:rsid w:val="004556B5"/>
    <w:rsid w:val="00457269"/>
    <w:rsid w:val="00475961"/>
    <w:rsid w:val="004F4676"/>
    <w:rsid w:val="0051096A"/>
    <w:rsid w:val="00561663"/>
    <w:rsid w:val="00583E7F"/>
    <w:rsid w:val="00591820"/>
    <w:rsid w:val="005F2062"/>
    <w:rsid w:val="0060357A"/>
    <w:rsid w:val="0066216C"/>
    <w:rsid w:val="006A4E3B"/>
    <w:rsid w:val="006B5EDB"/>
    <w:rsid w:val="006D13C6"/>
    <w:rsid w:val="0083055A"/>
    <w:rsid w:val="00852572"/>
    <w:rsid w:val="008D4251"/>
    <w:rsid w:val="0091256C"/>
    <w:rsid w:val="00981D8A"/>
    <w:rsid w:val="009872AC"/>
    <w:rsid w:val="009C2AF8"/>
    <w:rsid w:val="009F0920"/>
    <w:rsid w:val="00A06CF1"/>
    <w:rsid w:val="00A44FF8"/>
    <w:rsid w:val="00B665CA"/>
    <w:rsid w:val="00C04E57"/>
    <w:rsid w:val="00D611AE"/>
    <w:rsid w:val="00D648A8"/>
    <w:rsid w:val="00D64973"/>
    <w:rsid w:val="00DD5280"/>
    <w:rsid w:val="00DE0978"/>
    <w:rsid w:val="00E53EAE"/>
    <w:rsid w:val="00ED79F9"/>
    <w:rsid w:val="00F15A69"/>
    <w:rsid w:val="00F21392"/>
    <w:rsid w:val="00F66F1B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C71"/>
  </w:style>
  <w:style w:type="paragraph" w:styleId="Footer">
    <w:name w:val="footer"/>
    <w:basedOn w:val="Normal"/>
    <w:link w:val="FooterChar"/>
    <w:uiPriority w:val="99"/>
    <w:unhideWhenUsed/>
    <w:rsid w:val="00FF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C71"/>
  </w:style>
  <w:style w:type="paragraph" w:styleId="BalloonText">
    <w:name w:val="Balloon Text"/>
    <w:basedOn w:val="Normal"/>
    <w:link w:val="BalloonTextChar"/>
    <w:uiPriority w:val="99"/>
    <w:semiHidden/>
    <w:unhideWhenUsed/>
    <w:rsid w:val="00FF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08863-7287-4620-BB51-5AEB2C8B5FFF}"/>
</file>

<file path=customXml/itemProps2.xml><?xml version="1.0" encoding="utf-8"?>
<ds:datastoreItem xmlns:ds="http://schemas.openxmlformats.org/officeDocument/2006/customXml" ds:itemID="{BACC793C-54C5-47D4-9B3E-2E0FF268CF43}"/>
</file>

<file path=customXml/itemProps3.xml><?xml version="1.0" encoding="utf-8"?>
<ds:datastoreItem xmlns:ds="http://schemas.openxmlformats.org/officeDocument/2006/customXml" ds:itemID="{CB79FF14-A975-47A0-B48C-266F2E482C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Windows User</cp:lastModifiedBy>
  <cp:revision>3</cp:revision>
  <cp:lastPrinted>2012-07-18T17:42:00Z</cp:lastPrinted>
  <dcterms:created xsi:type="dcterms:W3CDTF">2011-07-08T18:44:00Z</dcterms:created>
  <dcterms:modified xsi:type="dcterms:W3CDTF">2012-07-18T17:43:00Z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5766000</vt:r8>
  </property>
</Properties>
</file>